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129B" w:rsidRPr="00C23BA0" w:rsidRDefault="00C23BA0" w:rsidP="00C23BA0">
      <w:pPr>
        <w:jc w:val="center"/>
        <w:rPr>
          <w:b/>
          <w:sz w:val="36"/>
          <w:szCs w:val="36"/>
        </w:rPr>
      </w:pPr>
      <w:r w:rsidRPr="00C23BA0">
        <w:rPr>
          <w:rFonts w:hint="eastAsia"/>
          <w:b/>
          <w:sz w:val="36"/>
          <w:szCs w:val="36"/>
        </w:rPr>
        <w:t>進　行</w:t>
      </w:r>
      <w:r w:rsidR="0059463D">
        <w:rPr>
          <w:rFonts w:hint="eastAsia"/>
          <w:b/>
          <w:sz w:val="36"/>
          <w:szCs w:val="36"/>
        </w:rPr>
        <w:t xml:space="preserve">　表</w:t>
      </w:r>
    </w:p>
    <w:p w:rsidR="00372D0B" w:rsidRDefault="00372D0B" w:rsidP="000A3F78">
      <w:pPr>
        <w:spacing w:line="640" w:lineRule="exact"/>
        <w:rPr>
          <w:sz w:val="32"/>
          <w:szCs w:val="32"/>
        </w:rPr>
      </w:pPr>
    </w:p>
    <w:p w:rsidR="00C23BA0" w:rsidRDefault="00372D0B" w:rsidP="000A3F78">
      <w:pPr>
        <w:spacing w:line="64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>研修時間：●●：●●～●●：●●（</w:t>
      </w:r>
      <w:r>
        <w:rPr>
          <w:rFonts w:hint="eastAsia"/>
          <w:sz w:val="32"/>
          <w:szCs w:val="32"/>
        </w:rPr>
        <w:t>90</w:t>
      </w:r>
      <w:r>
        <w:rPr>
          <w:rFonts w:hint="eastAsia"/>
          <w:sz w:val="32"/>
          <w:szCs w:val="32"/>
        </w:rPr>
        <w:t>分）</w:t>
      </w:r>
    </w:p>
    <w:p w:rsidR="00DF6867" w:rsidRDefault="00C03414" w:rsidP="000A3F78">
      <w:pPr>
        <w:pStyle w:val="a3"/>
        <w:numPr>
          <w:ilvl w:val="0"/>
          <w:numId w:val="1"/>
        </w:numPr>
        <w:spacing w:line="640" w:lineRule="exact"/>
        <w:ind w:leftChars="0"/>
        <w:rPr>
          <w:sz w:val="32"/>
          <w:szCs w:val="32"/>
        </w:rPr>
      </w:pPr>
      <w:r>
        <w:rPr>
          <w:rFonts w:hint="eastAsia"/>
          <w:sz w:val="32"/>
          <w:szCs w:val="32"/>
        </w:rPr>
        <w:t>研修のねらい</w:t>
      </w:r>
    </w:p>
    <w:p w:rsidR="008C1E3E" w:rsidRPr="00C03414" w:rsidRDefault="008C1E3E" w:rsidP="008C1E3E">
      <w:pPr>
        <w:pStyle w:val="a3"/>
        <w:numPr>
          <w:ilvl w:val="0"/>
          <w:numId w:val="1"/>
        </w:numPr>
        <w:spacing w:line="640" w:lineRule="exact"/>
        <w:ind w:leftChars="0"/>
        <w:rPr>
          <w:b/>
          <w:color w:val="00B050"/>
          <w:sz w:val="32"/>
          <w:szCs w:val="32"/>
        </w:rPr>
      </w:pPr>
      <w:r w:rsidRPr="00C03414">
        <w:rPr>
          <w:rFonts w:hint="eastAsia"/>
          <w:b/>
          <w:color w:val="00B050"/>
          <w:sz w:val="32"/>
          <w:szCs w:val="32"/>
        </w:rPr>
        <w:t>グループ内での自己紹介（</w:t>
      </w:r>
      <w:r w:rsidRPr="00C03414">
        <w:rPr>
          <w:rFonts w:hint="eastAsia"/>
          <w:b/>
          <w:color w:val="00B050"/>
          <w:sz w:val="32"/>
          <w:szCs w:val="32"/>
        </w:rPr>
        <w:t>7</w:t>
      </w:r>
      <w:r w:rsidRPr="00C03414">
        <w:rPr>
          <w:rFonts w:hint="eastAsia"/>
          <w:b/>
          <w:color w:val="00B050"/>
          <w:sz w:val="32"/>
          <w:szCs w:val="32"/>
        </w:rPr>
        <w:t>分）</w:t>
      </w:r>
    </w:p>
    <w:p w:rsidR="00C23BA0" w:rsidRPr="002E0534" w:rsidRDefault="00C23BA0" w:rsidP="000A3F78">
      <w:pPr>
        <w:pStyle w:val="a3"/>
        <w:numPr>
          <w:ilvl w:val="0"/>
          <w:numId w:val="1"/>
        </w:numPr>
        <w:spacing w:line="640" w:lineRule="exact"/>
        <w:ind w:leftChars="0"/>
        <w:rPr>
          <w:color w:val="0070C0"/>
          <w:sz w:val="32"/>
          <w:szCs w:val="32"/>
        </w:rPr>
      </w:pPr>
      <w:r w:rsidRPr="002E0534">
        <w:rPr>
          <w:rFonts w:hint="eastAsia"/>
          <w:color w:val="0070C0"/>
          <w:sz w:val="32"/>
          <w:szCs w:val="32"/>
        </w:rPr>
        <w:t>心のバリアフリーについて学ぼう</w:t>
      </w:r>
      <w:r w:rsidRPr="002E0534">
        <w:rPr>
          <w:rFonts w:hint="eastAsia"/>
          <w:color w:val="0070C0"/>
          <w:sz w:val="32"/>
          <w:szCs w:val="32"/>
        </w:rPr>
        <w:t>~</w:t>
      </w:r>
      <w:r w:rsidRPr="002E0534">
        <w:rPr>
          <w:rFonts w:hint="eastAsia"/>
          <w:color w:val="0070C0"/>
          <w:sz w:val="32"/>
          <w:szCs w:val="32"/>
        </w:rPr>
        <w:t>メッセージ編～</w:t>
      </w:r>
      <w:r w:rsidR="00DF6867" w:rsidRPr="002E0534">
        <w:rPr>
          <w:rFonts w:hint="eastAsia"/>
          <w:color w:val="0070C0"/>
          <w:sz w:val="32"/>
          <w:szCs w:val="32"/>
        </w:rPr>
        <w:t>を</w:t>
      </w:r>
      <w:r w:rsidRPr="002E0534">
        <w:rPr>
          <w:rFonts w:hint="eastAsia"/>
          <w:color w:val="0070C0"/>
          <w:sz w:val="32"/>
          <w:szCs w:val="32"/>
        </w:rPr>
        <w:t>視聴</w:t>
      </w:r>
    </w:p>
    <w:p w:rsidR="00C03414" w:rsidRDefault="00C03414" w:rsidP="0055515E">
      <w:pPr>
        <w:pStyle w:val="a3"/>
        <w:numPr>
          <w:ilvl w:val="0"/>
          <w:numId w:val="1"/>
        </w:numPr>
        <w:spacing w:line="640" w:lineRule="exact"/>
        <w:ind w:leftChars="0"/>
        <w:rPr>
          <w:sz w:val="32"/>
          <w:szCs w:val="32"/>
        </w:rPr>
      </w:pPr>
      <w:r>
        <w:rPr>
          <w:rFonts w:hint="eastAsia"/>
          <w:sz w:val="32"/>
          <w:szCs w:val="32"/>
        </w:rPr>
        <w:t>ディスカッション方法の説明</w:t>
      </w:r>
    </w:p>
    <w:p w:rsidR="00C23BA0" w:rsidRPr="00AC16C3" w:rsidRDefault="00AC16C3" w:rsidP="000A3F78">
      <w:pPr>
        <w:pStyle w:val="a3"/>
        <w:numPr>
          <w:ilvl w:val="0"/>
          <w:numId w:val="1"/>
        </w:numPr>
        <w:spacing w:line="640" w:lineRule="exact"/>
        <w:ind w:leftChars="0"/>
        <w:rPr>
          <w:b/>
          <w:sz w:val="32"/>
          <w:szCs w:val="32"/>
        </w:rPr>
      </w:pPr>
      <w:r w:rsidRPr="00AC16C3">
        <w:rPr>
          <w:rFonts w:hint="eastAsia"/>
          <w:b/>
          <w:color w:val="00B050"/>
          <w:sz w:val="32"/>
          <w:szCs w:val="32"/>
        </w:rPr>
        <w:t>考えを付箋に書き出す作業（</w:t>
      </w:r>
      <w:r w:rsidR="0004530C">
        <w:rPr>
          <w:rFonts w:hint="eastAsia"/>
          <w:b/>
          <w:color w:val="00B050"/>
          <w:sz w:val="32"/>
          <w:szCs w:val="32"/>
        </w:rPr>
        <w:t>2</w:t>
      </w:r>
      <w:r w:rsidRPr="00AC16C3">
        <w:rPr>
          <w:rFonts w:hint="eastAsia"/>
          <w:b/>
          <w:color w:val="00B050"/>
          <w:sz w:val="32"/>
          <w:szCs w:val="32"/>
        </w:rPr>
        <w:t>分）＋</w:t>
      </w:r>
      <w:r w:rsidR="00C03414" w:rsidRPr="00AC16C3">
        <w:rPr>
          <w:rFonts w:hint="eastAsia"/>
          <w:b/>
          <w:color w:val="00B050"/>
          <w:sz w:val="32"/>
          <w:szCs w:val="32"/>
        </w:rPr>
        <w:t>グループ</w:t>
      </w:r>
      <w:r w:rsidR="00C23BA0" w:rsidRPr="00AC16C3">
        <w:rPr>
          <w:rFonts w:hint="eastAsia"/>
          <w:b/>
          <w:color w:val="00B050"/>
          <w:sz w:val="32"/>
          <w:szCs w:val="32"/>
        </w:rPr>
        <w:t>ディスカッション</w:t>
      </w:r>
      <w:r w:rsidR="00511499" w:rsidRPr="00AC16C3">
        <w:rPr>
          <w:rFonts w:asciiTheme="minorEastAsia" w:hAnsiTheme="minorEastAsia" w:cs="MS-Gothic" w:hint="eastAsia"/>
          <w:b/>
          <w:color w:val="00B050"/>
          <w:kern w:val="0"/>
          <w:sz w:val="32"/>
          <w:szCs w:val="32"/>
        </w:rPr>
        <w:t>：</w:t>
      </w:r>
      <w:r w:rsidR="008C1E3E" w:rsidRPr="00AC16C3">
        <w:rPr>
          <w:rFonts w:asciiTheme="minorEastAsia" w:hAnsiTheme="minorEastAsia" w:cs="MS-Gothic" w:hint="eastAsia"/>
          <w:b/>
          <w:color w:val="00B050"/>
          <w:kern w:val="0"/>
          <w:sz w:val="32"/>
          <w:szCs w:val="32"/>
          <w:u w:val="single"/>
        </w:rPr>
        <w:t>動画から気づいたことや、印象に残ったこと</w:t>
      </w:r>
      <w:r w:rsidR="0055515E" w:rsidRPr="00AC16C3">
        <w:rPr>
          <w:rFonts w:hint="eastAsia"/>
          <w:b/>
          <w:color w:val="00B050"/>
          <w:sz w:val="32"/>
          <w:szCs w:val="32"/>
        </w:rPr>
        <w:t>（</w:t>
      </w:r>
      <w:r w:rsidR="0055515E" w:rsidRPr="00AC16C3">
        <w:rPr>
          <w:rFonts w:hint="eastAsia"/>
          <w:b/>
          <w:color w:val="00B050"/>
          <w:sz w:val="32"/>
          <w:szCs w:val="32"/>
        </w:rPr>
        <w:t>10</w:t>
      </w:r>
      <w:r w:rsidR="00C23BA0" w:rsidRPr="00AC16C3">
        <w:rPr>
          <w:rFonts w:hint="eastAsia"/>
          <w:b/>
          <w:color w:val="00B050"/>
          <w:sz w:val="32"/>
          <w:szCs w:val="32"/>
        </w:rPr>
        <w:t>分）</w:t>
      </w:r>
    </w:p>
    <w:p w:rsidR="00C23BA0" w:rsidRPr="002E0534" w:rsidRDefault="006F3389" w:rsidP="000A3F78">
      <w:pPr>
        <w:pStyle w:val="a3"/>
        <w:numPr>
          <w:ilvl w:val="0"/>
          <w:numId w:val="1"/>
        </w:numPr>
        <w:spacing w:line="640" w:lineRule="exact"/>
        <w:ind w:leftChars="0"/>
        <w:rPr>
          <w:color w:val="0070C0"/>
          <w:sz w:val="32"/>
          <w:szCs w:val="32"/>
        </w:rPr>
      </w:pPr>
      <w:r>
        <w:rPr>
          <w:rFonts w:hint="eastAsia"/>
          <w:color w:val="0070C0"/>
          <w:sz w:val="32"/>
          <w:szCs w:val="32"/>
        </w:rPr>
        <w:t>●●（選択した</w:t>
      </w:r>
      <w:r w:rsidR="008C1E3E">
        <w:rPr>
          <w:rFonts w:hint="eastAsia"/>
          <w:color w:val="0070C0"/>
          <w:sz w:val="32"/>
          <w:szCs w:val="32"/>
        </w:rPr>
        <w:t>モジュール</w:t>
      </w:r>
      <w:r>
        <w:rPr>
          <w:rFonts w:hint="eastAsia"/>
          <w:color w:val="0070C0"/>
          <w:sz w:val="32"/>
          <w:szCs w:val="32"/>
        </w:rPr>
        <w:t>のタイトルを記載）</w:t>
      </w:r>
      <w:r w:rsidR="00C23BA0" w:rsidRPr="002E0534">
        <w:rPr>
          <w:rFonts w:hint="eastAsia"/>
          <w:color w:val="0070C0"/>
          <w:sz w:val="32"/>
          <w:szCs w:val="32"/>
        </w:rPr>
        <w:t>を視聴</w:t>
      </w:r>
    </w:p>
    <w:p w:rsidR="00C23BA0" w:rsidRPr="00AC16C3" w:rsidRDefault="00AC16C3" w:rsidP="000A3F78">
      <w:pPr>
        <w:pStyle w:val="a3"/>
        <w:numPr>
          <w:ilvl w:val="0"/>
          <w:numId w:val="1"/>
        </w:numPr>
        <w:spacing w:line="640" w:lineRule="exact"/>
        <w:ind w:leftChars="0"/>
        <w:rPr>
          <w:b/>
          <w:color w:val="00B050"/>
          <w:sz w:val="32"/>
          <w:szCs w:val="32"/>
        </w:rPr>
      </w:pPr>
      <w:r w:rsidRPr="00AC16C3">
        <w:rPr>
          <w:rFonts w:hint="eastAsia"/>
          <w:b/>
          <w:color w:val="00B050"/>
          <w:sz w:val="32"/>
          <w:szCs w:val="32"/>
        </w:rPr>
        <w:t>考えを付箋に書き出す作業（</w:t>
      </w:r>
      <w:r w:rsidR="0004530C">
        <w:rPr>
          <w:rFonts w:hint="eastAsia"/>
          <w:b/>
          <w:color w:val="00B050"/>
          <w:sz w:val="32"/>
          <w:szCs w:val="32"/>
        </w:rPr>
        <w:t>2</w:t>
      </w:r>
      <w:r w:rsidRPr="00AC16C3">
        <w:rPr>
          <w:rFonts w:hint="eastAsia"/>
          <w:b/>
          <w:color w:val="00B050"/>
          <w:sz w:val="32"/>
          <w:szCs w:val="32"/>
        </w:rPr>
        <w:t>分）＋</w:t>
      </w:r>
      <w:r w:rsidR="00C03414" w:rsidRPr="00AC16C3">
        <w:rPr>
          <w:rFonts w:hint="eastAsia"/>
          <w:b/>
          <w:color w:val="00B050"/>
          <w:sz w:val="32"/>
          <w:szCs w:val="32"/>
        </w:rPr>
        <w:t>グループ</w:t>
      </w:r>
      <w:r w:rsidR="00C23BA0" w:rsidRPr="00AC16C3">
        <w:rPr>
          <w:rFonts w:hint="eastAsia"/>
          <w:b/>
          <w:color w:val="00B050"/>
          <w:sz w:val="32"/>
          <w:szCs w:val="32"/>
        </w:rPr>
        <w:t>ディスカッション</w:t>
      </w:r>
      <w:r w:rsidR="00EE550F" w:rsidRPr="00AC16C3">
        <w:rPr>
          <w:rFonts w:hint="eastAsia"/>
          <w:b/>
          <w:color w:val="00B050"/>
          <w:sz w:val="32"/>
          <w:szCs w:val="32"/>
        </w:rPr>
        <w:t>：</w:t>
      </w:r>
      <w:r w:rsidR="002E1031">
        <w:rPr>
          <w:rFonts w:hint="eastAsia"/>
          <w:b/>
          <w:color w:val="00B050"/>
          <w:sz w:val="32"/>
          <w:szCs w:val="32"/>
          <w:u w:val="single"/>
        </w:rPr>
        <w:t>選択した</w:t>
      </w:r>
      <w:r w:rsidR="008C0A1E" w:rsidRPr="00AC16C3">
        <w:rPr>
          <w:rFonts w:hint="eastAsia"/>
          <w:b/>
          <w:color w:val="00B050"/>
          <w:sz w:val="32"/>
          <w:szCs w:val="32"/>
          <w:u w:val="single"/>
        </w:rPr>
        <w:t>モジュールごとのテーマを記載</w:t>
      </w:r>
      <w:r w:rsidR="0055515E" w:rsidRPr="00AC16C3">
        <w:rPr>
          <w:rFonts w:hint="eastAsia"/>
          <w:b/>
          <w:color w:val="00B050"/>
          <w:sz w:val="32"/>
          <w:szCs w:val="32"/>
        </w:rPr>
        <w:t>（</w:t>
      </w:r>
      <w:r w:rsidR="0004530C">
        <w:rPr>
          <w:rFonts w:hint="eastAsia"/>
          <w:b/>
          <w:color w:val="00B050"/>
          <w:sz w:val="32"/>
          <w:szCs w:val="32"/>
        </w:rPr>
        <w:t>5</w:t>
      </w:r>
      <w:r w:rsidR="00C23BA0" w:rsidRPr="00AC16C3">
        <w:rPr>
          <w:rFonts w:hint="eastAsia"/>
          <w:b/>
          <w:color w:val="00B050"/>
          <w:sz w:val="32"/>
          <w:szCs w:val="32"/>
        </w:rPr>
        <w:t>分）</w:t>
      </w:r>
    </w:p>
    <w:p w:rsidR="00C23BA0" w:rsidRPr="002E0534" w:rsidRDefault="006F3389" w:rsidP="000A3F78">
      <w:pPr>
        <w:pStyle w:val="a3"/>
        <w:numPr>
          <w:ilvl w:val="0"/>
          <w:numId w:val="1"/>
        </w:numPr>
        <w:spacing w:line="640" w:lineRule="exact"/>
        <w:ind w:leftChars="0"/>
        <w:rPr>
          <w:color w:val="0070C0"/>
          <w:sz w:val="32"/>
          <w:szCs w:val="32"/>
        </w:rPr>
      </w:pPr>
      <w:r>
        <w:rPr>
          <w:rFonts w:hint="eastAsia"/>
          <w:color w:val="0070C0"/>
          <w:sz w:val="32"/>
          <w:szCs w:val="32"/>
        </w:rPr>
        <w:t>●●（選択したモジュールのタイトルを記載）</w:t>
      </w:r>
      <w:r w:rsidR="008C1E3E" w:rsidRPr="002E0534">
        <w:rPr>
          <w:rFonts w:hint="eastAsia"/>
          <w:color w:val="0070C0"/>
          <w:sz w:val="32"/>
          <w:szCs w:val="32"/>
        </w:rPr>
        <w:t>を視聴</w:t>
      </w:r>
    </w:p>
    <w:p w:rsidR="00C23754" w:rsidRPr="00AC16C3" w:rsidRDefault="00AC16C3" w:rsidP="00C23754">
      <w:pPr>
        <w:pStyle w:val="a3"/>
        <w:numPr>
          <w:ilvl w:val="0"/>
          <w:numId w:val="1"/>
        </w:numPr>
        <w:spacing w:line="640" w:lineRule="exact"/>
        <w:ind w:leftChars="0"/>
        <w:rPr>
          <w:b/>
          <w:color w:val="00B050"/>
          <w:sz w:val="32"/>
          <w:szCs w:val="32"/>
        </w:rPr>
      </w:pPr>
      <w:r w:rsidRPr="00AC16C3">
        <w:rPr>
          <w:rFonts w:hint="eastAsia"/>
          <w:b/>
          <w:color w:val="00B050"/>
          <w:sz w:val="32"/>
          <w:szCs w:val="32"/>
        </w:rPr>
        <w:t>考えを付箋に書き出す作業（</w:t>
      </w:r>
      <w:r w:rsidR="0004530C">
        <w:rPr>
          <w:rFonts w:hint="eastAsia"/>
          <w:b/>
          <w:color w:val="00B050"/>
          <w:sz w:val="32"/>
          <w:szCs w:val="32"/>
        </w:rPr>
        <w:t>2</w:t>
      </w:r>
      <w:r w:rsidRPr="00AC16C3">
        <w:rPr>
          <w:rFonts w:hint="eastAsia"/>
          <w:b/>
          <w:color w:val="00B050"/>
          <w:sz w:val="32"/>
          <w:szCs w:val="32"/>
        </w:rPr>
        <w:t>分）＋</w:t>
      </w:r>
      <w:r w:rsidR="00C23754" w:rsidRPr="00AC16C3">
        <w:rPr>
          <w:rFonts w:hint="eastAsia"/>
          <w:b/>
          <w:color w:val="00B050"/>
          <w:sz w:val="32"/>
          <w:szCs w:val="32"/>
        </w:rPr>
        <w:t>グループディスカッション：</w:t>
      </w:r>
      <w:r w:rsidR="002E1031" w:rsidRPr="002E1031">
        <w:rPr>
          <w:rFonts w:hint="eastAsia"/>
          <w:b/>
          <w:color w:val="00B050"/>
          <w:sz w:val="32"/>
          <w:szCs w:val="32"/>
          <w:u w:val="single"/>
        </w:rPr>
        <w:t>選択した</w:t>
      </w:r>
      <w:r w:rsidR="008C0A1E" w:rsidRPr="00AC16C3">
        <w:rPr>
          <w:rFonts w:hint="eastAsia"/>
          <w:b/>
          <w:color w:val="00B050"/>
          <w:sz w:val="32"/>
          <w:szCs w:val="32"/>
          <w:u w:val="single"/>
        </w:rPr>
        <w:t>モジュールごとのテーマを記載</w:t>
      </w:r>
      <w:r w:rsidR="00C23754" w:rsidRPr="00AC16C3">
        <w:rPr>
          <w:rFonts w:hint="eastAsia"/>
          <w:b/>
          <w:color w:val="00B050"/>
          <w:sz w:val="32"/>
          <w:szCs w:val="32"/>
        </w:rPr>
        <w:t>（</w:t>
      </w:r>
      <w:r w:rsidR="0004530C">
        <w:rPr>
          <w:rFonts w:hint="eastAsia"/>
          <w:b/>
          <w:color w:val="00B050"/>
          <w:sz w:val="32"/>
          <w:szCs w:val="32"/>
        </w:rPr>
        <w:t>5</w:t>
      </w:r>
      <w:r w:rsidR="00C23754" w:rsidRPr="00AC16C3">
        <w:rPr>
          <w:rFonts w:hint="eastAsia"/>
          <w:b/>
          <w:color w:val="00B050"/>
          <w:sz w:val="32"/>
          <w:szCs w:val="32"/>
        </w:rPr>
        <w:t>分）</w:t>
      </w:r>
    </w:p>
    <w:p w:rsidR="000A3F78" w:rsidRPr="002E0534" w:rsidRDefault="008C1E3E" w:rsidP="000A3F78">
      <w:pPr>
        <w:pStyle w:val="a3"/>
        <w:numPr>
          <w:ilvl w:val="0"/>
          <w:numId w:val="1"/>
        </w:numPr>
        <w:spacing w:line="640" w:lineRule="exact"/>
        <w:ind w:leftChars="0"/>
        <w:rPr>
          <w:color w:val="0070C0"/>
          <w:sz w:val="32"/>
          <w:szCs w:val="32"/>
        </w:rPr>
      </w:pPr>
      <w:r>
        <w:rPr>
          <w:rFonts w:hint="eastAsia"/>
          <w:color w:val="0070C0"/>
          <w:sz w:val="32"/>
          <w:szCs w:val="32"/>
        </w:rPr>
        <w:t>障害とはなんだろう</w:t>
      </w:r>
      <w:r w:rsidR="000A3F78" w:rsidRPr="002E0534">
        <w:rPr>
          <w:rFonts w:hint="eastAsia"/>
          <w:color w:val="0070C0"/>
          <w:sz w:val="32"/>
          <w:szCs w:val="32"/>
        </w:rPr>
        <w:t>を視聴</w:t>
      </w:r>
    </w:p>
    <w:p w:rsidR="002E1031" w:rsidRDefault="00AC16C3" w:rsidP="00C23754">
      <w:pPr>
        <w:pStyle w:val="a3"/>
        <w:numPr>
          <w:ilvl w:val="0"/>
          <w:numId w:val="1"/>
        </w:numPr>
        <w:spacing w:line="640" w:lineRule="exact"/>
        <w:ind w:leftChars="0"/>
        <w:rPr>
          <w:b/>
          <w:color w:val="00B050"/>
          <w:sz w:val="32"/>
          <w:szCs w:val="32"/>
        </w:rPr>
      </w:pPr>
      <w:r w:rsidRPr="002E1031">
        <w:rPr>
          <w:rFonts w:hint="eastAsia"/>
          <w:b/>
          <w:color w:val="00B050"/>
          <w:sz w:val="32"/>
          <w:szCs w:val="32"/>
        </w:rPr>
        <w:t>考えを付箋に書き出す作業（</w:t>
      </w:r>
      <w:r w:rsidR="0004530C">
        <w:rPr>
          <w:rFonts w:hint="eastAsia"/>
          <w:b/>
          <w:color w:val="00B050"/>
          <w:sz w:val="32"/>
          <w:szCs w:val="32"/>
        </w:rPr>
        <w:t>2</w:t>
      </w:r>
      <w:r w:rsidRPr="002E1031">
        <w:rPr>
          <w:rFonts w:hint="eastAsia"/>
          <w:b/>
          <w:color w:val="00B050"/>
          <w:sz w:val="32"/>
          <w:szCs w:val="32"/>
        </w:rPr>
        <w:t>分）</w:t>
      </w:r>
      <w:r w:rsidR="00C23754" w:rsidRPr="002E1031">
        <w:rPr>
          <w:rFonts w:hint="eastAsia"/>
          <w:b/>
          <w:color w:val="00B050"/>
          <w:sz w:val="32"/>
          <w:szCs w:val="32"/>
        </w:rPr>
        <w:t>グループディスカッション：</w:t>
      </w:r>
    </w:p>
    <w:p w:rsidR="00C23754" w:rsidRPr="002E1031" w:rsidRDefault="002E1031" w:rsidP="002E1031">
      <w:pPr>
        <w:pStyle w:val="a3"/>
        <w:spacing w:line="640" w:lineRule="exact"/>
        <w:ind w:leftChars="0"/>
        <w:rPr>
          <w:b/>
          <w:color w:val="00B050"/>
          <w:sz w:val="32"/>
          <w:szCs w:val="32"/>
        </w:rPr>
      </w:pPr>
      <w:r w:rsidRPr="002E1031">
        <w:rPr>
          <w:rFonts w:hint="eastAsia"/>
          <w:b/>
          <w:color w:val="00B050"/>
          <w:sz w:val="32"/>
          <w:szCs w:val="32"/>
          <w:u w:val="single"/>
        </w:rPr>
        <w:t>バリアとは何か、困りごとを生み出しているものは何か</w:t>
      </w:r>
      <w:r w:rsidR="00C23754" w:rsidRPr="002E1031">
        <w:rPr>
          <w:rFonts w:hint="eastAsia"/>
          <w:b/>
          <w:color w:val="00B050"/>
          <w:sz w:val="32"/>
          <w:szCs w:val="32"/>
        </w:rPr>
        <w:t>（</w:t>
      </w:r>
      <w:r w:rsidR="008C0A1E" w:rsidRPr="002E1031">
        <w:rPr>
          <w:rFonts w:hint="eastAsia"/>
          <w:b/>
          <w:color w:val="00B050"/>
          <w:sz w:val="32"/>
          <w:szCs w:val="32"/>
        </w:rPr>
        <w:t>10</w:t>
      </w:r>
      <w:r w:rsidR="00C23754" w:rsidRPr="002E1031">
        <w:rPr>
          <w:rFonts w:hint="eastAsia"/>
          <w:b/>
          <w:color w:val="00B050"/>
          <w:sz w:val="32"/>
          <w:szCs w:val="32"/>
        </w:rPr>
        <w:t>分）</w:t>
      </w:r>
    </w:p>
    <w:p w:rsidR="00C23BA0" w:rsidRPr="00C03414" w:rsidRDefault="00C23BA0" w:rsidP="000A3F78">
      <w:pPr>
        <w:pStyle w:val="a3"/>
        <w:numPr>
          <w:ilvl w:val="0"/>
          <w:numId w:val="1"/>
        </w:numPr>
        <w:spacing w:line="640" w:lineRule="exact"/>
        <w:ind w:leftChars="0"/>
        <w:rPr>
          <w:b/>
          <w:color w:val="00B050"/>
          <w:sz w:val="32"/>
          <w:szCs w:val="32"/>
        </w:rPr>
      </w:pPr>
      <w:r w:rsidRPr="00C03414">
        <w:rPr>
          <w:rFonts w:hint="eastAsia"/>
          <w:b/>
          <w:color w:val="00B050"/>
          <w:sz w:val="32"/>
          <w:szCs w:val="32"/>
        </w:rPr>
        <w:t>グループ発表</w:t>
      </w:r>
      <w:r w:rsidR="000A3F78" w:rsidRPr="00C03414">
        <w:rPr>
          <w:rFonts w:hint="eastAsia"/>
          <w:b/>
          <w:color w:val="00B050"/>
          <w:sz w:val="32"/>
          <w:szCs w:val="32"/>
        </w:rPr>
        <w:t>:</w:t>
      </w:r>
      <w:r w:rsidR="000A3F78" w:rsidRPr="00C03414">
        <w:rPr>
          <w:rFonts w:hint="eastAsia"/>
          <w:b/>
          <w:color w:val="00B050"/>
          <w:sz w:val="32"/>
          <w:szCs w:val="32"/>
          <w:u w:val="single"/>
        </w:rPr>
        <w:t>研修全体を通じてどんな議論があったか、どんな</w:t>
      </w:r>
      <w:r w:rsidR="002E0534" w:rsidRPr="00C03414">
        <w:rPr>
          <w:rFonts w:hint="eastAsia"/>
          <w:b/>
          <w:color w:val="00B050"/>
          <w:sz w:val="32"/>
          <w:szCs w:val="32"/>
          <w:u w:val="single"/>
        </w:rPr>
        <w:t>気づ</w:t>
      </w:r>
      <w:r w:rsidR="000A3F78" w:rsidRPr="00C03414">
        <w:rPr>
          <w:rFonts w:hint="eastAsia"/>
          <w:b/>
          <w:color w:val="00B050"/>
          <w:sz w:val="32"/>
          <w:szCs w:val="32"/>
          <w:u w:val="single"/>
        </w:rPr>
        <w:t>きが得られたか</w:t>
      </w:r>
      <w:r w:rsidR="0055515E" w:rsidRPr="00C03414">
        <w:rPr>
          <w:rFonts w:hint="eastAsia"/>
          <w:b/>
          <w:color w:val="00B050"/>
          <w:sz w:val="32"/>
          <w:szCs w:val="32"/>
        </w:rPr>
        <w:t>（各グループ３</w:t>
      </w:r>
      <w:r w:rsidR="00F86AC3" w:rsidRPr="00C03414">
        <w:rPr>
          <w:rFonts w:hint="eastAsia"/>
          <w:b/>
          <w:color w:val="00B050"/>
          <w:sz w:val="32"/>
          <w:szCs w:val="32"/>
        </w:rPr>
        <w:t>分）</w:t>
      </w:r>
    </w:p>
    <w:p w:rsidR="00C03414" w:rsidRDefault="00C03414" w:rsidP="000A3F78">
      <w:pPr>
        <w:pStyle w:val="a3"/>
        <w:numPr>
          <w:ilvl w:val="0"/>
          <w:numId w:val="1"/>
        </w:numPr>
        <w:spacing w:line="640" w:lineRule="exact"/>
        <w:ind w:leftChars="0"/>
        <w:rPr>
          <w:sz w:val="32"/>
          <w:szCs w:val="32"/>
        </w:rPr>
      </w:pPr>
      <w:r>
        <w:rPr>
          <w:rFonts w:hint="eastAsia"/>
          <w:sz w:val="32"/>
          <w:szCs w:val="32"/>
        </w:rPr>
        <w:t>まとめ</w:t>
      </w:r>
    </w:p>
    <w:p w:rsidR="00F86AC3" w:rsidRPr="00F86AC3" w:rsidRDefault="00590535" w:rsidP="000A3F78">
      <w:pPr>
        <w:pStyle w:val="a3"/>
        <w:numPr>
          <w:ilvl w:val="0"/>
          <w:numId w:val="1"/>
        </w:numPr>
        <w:spacing w:line="640" w:lineRule="exact"/>
        <w:ind w:leftChars="0"/>
        <w:rPr>
          <w:sz w:val="32"/>
          <w:szCs w:val="32"/>
        </w:rPr>
      </w:pPr>
      <w:r>
        <w:rPr>
          <w:rFonts w:hint="eastAsia"/>
          <w:sz w:val="32"/>
          <w:szCs w:val="32"/>
        </w:rPr>
        <w:t>わたし</w:t>
      </w:r>
      <w:bookmarkStart w:id="0" w:name="_GoBack"/>
      <w:bookmarkEnd w:id="0"/>
      <w:r w:rsidR="002E1031">
        <w:rPr>
          <w:rFonts w:hint="eastAsia"/>
          <w:sz w:val="32"/>
          <w:szCs w:val="32"/>
        </w:rPr>
        <w:t>の行動宣言の</w:t>
      </w:r>
      <w:r w:rsidR="00F86AC3">
        <w:rPr>
          <w:rFonts w:hint="eastAsia"/>
          <w:sz w:val="32"/>
          <w:szCs w:val="32"/>
        </w:rPr>
        <w:t>記入</w:t>
      </w:r>
    </w:p>
    <w:sectPr w:rsidR="00F86AC3" w:rsidRPr="00F86AC3" w:rsidSect="00AC16C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550F" w:rsidRDefault="00EE550F" w:rsidP="00EE550F">
      <w:r>
        <w:separator/>
      </w:r>
    </w:p>
  </w:endnote>
  <w:endnote w:type="continuationSeparator" w:id="0">
    <w:p w:rsidR="00EE550F" w:rsidRDefault="00EE550F" w:rsidP="00EE55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-Gothic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550F" w:rsidRDefault="00EE550F" w:rsidP="00EE550F">
      <w:r>
        <w:separator/>
      </w:r>
    </w:p>
  </w:footnote>
  <w:footnote w:type="continuationSeparator" w:id="0">
    <w:p w:rsidR="00EE550F" w:rsidRDefault="00EE550F" w:rsidP="00EE55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9105B1"/>
    <w:multiLevelType w:val="hybridMultilevel"/>
    <w:tmpl w:val="EB2699B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BA0"/>
    <w:rsid w:val="0004530C"/>
    <w:rsid w:val="000A3F78"/>
    <w:rsid w:val="002E0534"/>
    <w:rsid w:val="002E1031"/>
    <w:rsid w:val="00356669"/>
    <w:rsid w:val="00372D0B"/>
    <w:rsid w:val="00511499"/>
    <w:rsid w:val="0055515E"/>
    <w:rsid w:val="00590535"/>
    <w:rsid w:val="0059463D"/>
    <w:rsid w:val="00637090"/>
    <w:rsid w:val="006F3389"/>
    <w:rsid w:val="007156E4"/>
    <w:rsid w:val="008C0A1E"/>
    <w:rsid w:val="008C1E3E"/>
    <w:rsid w:val="008C6A63"/>
    <w:rsid w:val="00AC16C3"/>
    <w:rsid w:val="00C03414"/>
    <w:rsid w:val="00C23754"/>
    <w:rsid w:val="00C23BA0"/>
    <w:rsid w:val="00C846A5"/>
    <w:rsid w:val="00CA69EE"/>
    <w:rsid w:val="00D4129B"/>
    <w:rsid w:val="00DF6867"/>
    <w:rsid w:val="00EE550F"/>
    <w:rsid w:val="00F86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C106555-CDC8-4AD6-8C64-F8866D1BE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6AC3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F86AC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86AC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E550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E550F"/>
  </w:style>
  <w:style w:type="paragraph" w:styleId="a8">
    <w:name w:val="footer"/>
    <w:basedOn w:val="a"/>
    <w:link w:val="a9"/>
    <w:uiPriority w:val="99"/>
    <w:unhideWhenUsed/>
    <w:rsid w:val="00EE550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E55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221</Words>
  <Characters>222</Characters>
  <Application>Microsoft Office Word</Application>
  <DocSecurity>0</DocSecurity>
  <Lines>111</Lines>
  <Paragraphs>24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2018-05-29T03:34:00Z</cp:lastPrinted>
  <dcterms:created xsi:type="dcterms:W3CDTF">2018-05-30T05:18:00Z</dcterms:created>
  <dcterms:modified xsi:type="dcterms:W3CDTF">2018-05-30T05:25:00Z</dcterms:modified>
</cp:coreProperties>
</file>